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D09" w:rsidRPr="008A7788" w:rsidRDefault="004D5D09" w:rsidP="004D5D09">
      <w:pPr>
        <w:spacing w:beforeAutospacing="1" w:after="100" w:afterAutospacing="1" w:line="240" w:lineRule="auto"/>
        <w:jc w:val="center"/>
        <w:rPr>
          <w:rFonts w:ascii="Microsoft Sans Serif" w:eastAsia="Times New Roman" w:hAnsi="Microsoft Sans Serif" w:cs="Microsoft Sans Serif"/>
          <w:b/>
          <w:bCs/>
          <w:sz w:val="28"/>
          <w:szCs w:val="28"/>
          <w:lang w:eastAsia="en-GB"/>
        </w:rPr>
      </w:pPr>
      <w:r w:rsidRPr="008A7788">
        <w:rPr>
          <w:rFonts w:ascii="Microsoft Sans Serif" w:eastAsia="Times New Roman" w:hAnsi="Microsoft Sans Serif" w:cs="Microsoft Sans Serif"/>
          <w:b/>
          <w:bCs/>
          <w:sz w:val="28"/>
          <w:szCs w:val="28"/>
          <w:lang w:eastAsia="en-GB"/>
        </w:rPr>
        <w:t>Computer Security</w:t>
      </w:r>
    </w:p>
    <w:p w:rsidR="004D5D09" w:rsidRDefault="004D5D09" w:rsidP="004D5D09">
      <w:pPr>
        <w:spacing w:beforeAutospacing="1" w:after="100" w:afterAutospacing="1" w:line="240" w:lineRule="auto"/>
        <w:rPr>
          <w:rFonts w:ascii="Microsoft Sans Serif" w:eastAsia="Times New Roman" w:hAnsi="Microsoft Sans Serif" w:cs="Microsoft Sans Serif"/>
          <w:b/>
          <w:bCs/>
          <w:sz w:val="24"/>
          <w:szCs w:val="24"/>
          <w:lang w:eastAsia="en-GB"/>
        </w:rPr>
      </w:pPr>
    </w:p>
    <w:p w:rsidR="004D5D09" w:rsidRDefault="004D5D09" w:rsidP="004D5D09">
      <w:pPr>
        <w:spacing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59264"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6" name="Picture 20" descr="http://www.didcotgirls.oxon.sch.uk/depts/it/gcse/notes/gifs/hdrive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didcotgirls.oxon.sch.uk/depts/it/gcse/notes/gifs/hdrive01.gif"/>
                    <pic:cNvPicPr>
                      <a:picLocks noChangeAspect="1" noChangeArrowheads="1"/>
                    </pic:cNvPicPr>
                  </pic:nvPicPr>
                  <pic:blipFill>
                    <a:blip r:embed="rId7"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Usernames</w:t>
      </w:r>
      <w:r w:rsidRPr="008A7788">
        <w:rPr>
          <w:rFonts w:ascii="Microsoft Sans Serif" w:eastAsia="Times New Roman" w:hAnsi="Microsoft Sans Serif" w:cs="Microsoft Sans Serif"/>
          <w:sz w:val="24"/>
          <w:szCs w:val="24"/>
          <w:lang w:eastAsia="en-GB"/>
        </w:rPr>
        <w:t xml:space="preserve"> - to provide each user with their own area on the hard disk to store </w:t>
      </w:r>
    </w:p>
    <w:p w:rsidR="004D5D09" w:rsidRPr="008A7788" w:rsidRDefault="004D5D09" w:rsidP="004D5D09">
      <w:pPr>
        <w:spacing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work; to restrict access to the rest of the system; to prevent them from deleting or installing programs and other files; to prevent them from changing the way the computer is set up.</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0288"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7" name="Picture 21" descr="http://www.didcotgirls.oxon.sch.uk/depts/it/gcse/notes/gifs/passwor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didcotgirls.oxon.sch.uk/depts/it/gcse/notes/gifs/password.gif"/>
                    <pic:cNvPicPr>
                      <a:picLocks noChangeAspect="1" noChangeArrowheads="1"/>
                    </pic:cNvPicPr>
                  </pic:nvPicPr>
                  <pic:blipFill>
                    <a:blip r:embed="rId8"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Passwords</w:t>
      </w:r>
      <w:r w:rsidRPr="008A7788">
        <w:rPr>
          <w:rFonts w:ascii="Microsoft Sans Serif" w:eastAsia="Times New Roman" w:hAnsi="Microsoft Sans Serif" w:cs="Microsoft Sans Serif"/>
          <w:sz w:val="24"/>
          <w:szCs w:val="24"/>
          <w:lang w:eastAsia="en-GB"/>
        </w:rPr>
        <w:t xml:space="preserve"> - a secret combination of letters and/or numbers known only to the user to protect their own work files from tampering by other users. Similarly, cash-point cards have a personal identity number (PIN) to prevent other people using the card. There is usually a restriction on the number of attempts allowed.</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8" name="Picture 22" descr="http://www.didcotgirls.oxon.sch.uk/depts/it/gcse/notes/gifs/netwrk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didcotgirls.oxon.sch.uk/depts/it/gcse/notes/gifs/netwrk11.gif"/>
                    <pic:cNvPicPr>
                      <a:picLocks noChangeAspect="1" noChangeArrowheads="1"/>
                    </pic:cNvPicPr>
                  </pic:nvPicPr>
                  <pic:blipFill>
                    <a:blip r:embed="rId9"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Modems</w:t>
      </w:r>
      <w:r w:rsidRPr="008A7788">
        <w:rPr>
          <w:rFonts w:ascii="Microsoft Sans Serif" w:eastAsia="Times New Roman" w:hAnsi="Microsoft Sans Serif" w:cs="Microsoft Sans Serif"/>
          <w:sz w:val="24"/>
          <w:szCs w:val="24"/>
          <w:lang w:eastAsia="en-GB"/>
        </w:rPr>
        <w:t xml:space="preserve"> - should be disconnected either from the computer or from the telephone line when not being used. This is the only way in for external hackers.</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2336"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99" name="Picture 23" descr="http://www.didcotgirls.oxon.sch.uk/depts/it/gcse/notes/gifs/back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didcotgirls.oxon.sch.uk/depts/it/gcse/notes/gifs/backup.gif"/>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Backup copies</w:t>
      </w:r>
      <w:r w:rsidRPr="008A7788">
        <w:rPr>
          <w:rFonts w:ascii="Microsoft Sans Serif" w:eastAsia="Times New Roman" w:hAnsi="Microsoft Sans Serif" w:cs="Microsoft Sans Serif"/>
          <w:sz w:val="24"/>
          <w:szCs w:val="24"/>
          <w:lang w:eastAsia="en-GB"/>
        </w:rPr>
        <w:t xml:space="preserve"> - Work files can be lost or damaged by system faults, malicious damage or by the user making mistakes. Multiple copies should be kept, by saving at significant stages in the development of the work, using sequentially named files. They should be backed up at the end of the work session by making copies onto a floppy disk. Really sensitive work could then be deleted from the hard disk. The floppy disk can be taken away and kept securely by the owner in a safe place. Files on a network server should be backed up onto a tape every night - normally a separate tape for each day of the week so that there is more than one current copy.</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3360"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100" name="Picture 24" descr="http://www.didcotgirls.oxon.sch.uk/depts/it/gcse/notes/gifs/flop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didcotgirls.oxon.sch.uk/depts/it/gcse/notes/gifs/flop01.gif"/>
                    <pic:cNvPicPr>
                      <a:picLocks noChangeAspect="1" noChangeArrowheads="1"/>
                    </pic:cNvPicPr>
                  </pic:nvPicPr>
                  <pic:blipFill>
                    <a:blip r:embed="rId11"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Floppy disks</w:t>
      </w:r>
      <w:r w:rsidRPr="008A7788">
        <w:rPr>
          <w:rFonts w:ascii="Microsoft Sans Serif" w:eastAsia="Times New Roman" w:hAnsi="Microsoft Sans Serif" w:cs="Microsoft Sans Serif"/>
          <w:sz w:val="24"/>
          <w:szCs w:val="24"/>
          <w:lang w:eastAsia="en-GB"/>
        </w:rPr>
        <w:t xml:space="preserve"> - The write-protection hole in the corner of the floppy disk should be kept covered to prevent accidental wiping of the disk or the introduction of viruses. The disk must be kept clean, dry and away from magnetic fields or places where it might be physically damaged.</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4384"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101" name="Picture 25" descr="http://www.didcotgirls.oxon.sch.uk/depts/it/gcse/notes/gifs/bu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didcotgirls.oxon.sch.uk/depts/it/gcse/notes/gifs/bug.gif"/>
                    <pic:cNvPicPr>
                      <a:picLocks noChangeAspect="1" noChangeArrowheads="1"/>
                    </pic:cNvPicPr>
                  </pic:nvPicPr>
                  <pic:blipFill>
                    <a:blip r:embed="rId12"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Malicious Software</w:t>
      </w:r>
      <w:r w:rsidRPr="008A7788">
        <w:rPr>
          <w:rFonts w:ascii="Microsoft Sans Serif" w:eastAsia="Times New Roman" w:hAnsi="Microsoft Sans Serif" w:cs="Microsoft Sans Serif"/>
          <w:sz w:val="24"/>
          <w:szCs w:val="24"/>
          <w:lang w:eastAsia="en-GB"/>
        </w:rPr>
        <w:t xml:space="preserve"> - these are computer programs written by very clever but misguided, destructive people. (This should not be confused with software </w:t>
      </w:r>
      <w:r w:rsidRPr="008A7788">
        <w:rPr>
          <w:rFonts w:ascii="Microsoft Sans Serif" w:eastAsia="Times New Roman" w:hAnsi="Microsoft Sans Serif" w:cs="Microsoft Sans Serif"/>
          <w:b/>
          <w:bCs/>
          <w:sz w:val="24"/>
          <w:szCs w:val="24"/>
          <w:lang w:eastAsia="en-GB"/>
        </w:rPr>
        <w:t>bugs</w:t>
      </w:r>
      <w:r w:rsidRPr="008A7788">
        <w:rPr>
          <w:rFonts w:ascii="Microsoft Sans Serif" w:eastAsia="Times New Roman" w:hAnsi="Microsoft Sans Serif" w:cs="Microsoft Sans Serif"/>
          <w:sz w:val="24"/>
          <w:szCs w:val="24"/>
          <w:lang w:eastAsia="en-GB"/>
        </w:rPr>
        <w:t xml:space="preserve"> which are mistakes or errors in a program that might cause it to crash unexpectedly - nothing's perfect!).</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There are three main categories of malicious software:</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b/>
          <w:bCs/>
          <w:sz w:val="24"/>
          <w:szCs w:val="24"/>
          <w:lang w:eastAsia="en-GB"/>
        </w:rPr>
        <w:t>Computer viruses</w:t>
      </w:r>
      <w:r w:rsidRPr="008A7788">
        <w:rPr>
          <w:rFonts w:ascii="Microsoft Sans Serif" w:eastAsia="Times New Roman" w:hAnsi="Microsoft Sans Serif" w:cs="Microsoft Sans Serif"/>
          <w:sz w:val="24"/>
          <w:szCs w:val="24"/>
          <w:lang w:eastAsia="en-GB"/>
        </w:rPr>
        <w:t xml:space="preserve"> -  act in a similar way to living viruses (which take over the cells of a host organism and change their behaviour). Once introduced into a computer, via a floppy disk, email or the Internet, a virus will attach itself to a system file or program. It then reproduces and spreads to other programs on your hard disk and eventually onto all of your floppy disks. They can alter the host program to make it do strange things or to stop it working completely, some can cause the whole hard disk to become scrambled. Also, as with living viruses, they can wait quietly for months or even years until certain conditions occur before they act - the "Friday the 13th" and "AIDS" viruses </w:t>
      </w:r>
      <w:r w:rsidRPr="008A7788">
        <w:rPr>
          <w:rFonts w:ascii="Microsoft Sans Serif" w:eastAsia="Times New Roman" w:hAnsi="Microsoft Sans Serif" w:cs="Microsoft Sans Serif"/>
          <w:sz w:val="24"/>
          <w:szCs w:val="24"/>
          <w:lang w:eastAsia="en-GB"/>
        </w:rPr>
        <w:lastRenderedPageBreak/>
        <w:t>being obvious examples. They can also disguise and mutate themselves so that it becomes difficult for anti-virus software to detect and destroy them.</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b/>
          <w:bCs/>
          <w:sz w:val="24"/>
          <w:szCs w:val="24"/>
          <w:lang w:eastAsia="en-GB"/>
        </w:rPr>
        <w:t>Computer worms</w:t>
      </w:r>
      <w:r w:rsidRPr="008A7788">
        <w:rPr>
          <w:rFonts w:ascii="Microsoft Sans Serif" w:eastAsia="Times New Roman" w:hAnsi="Microsoft Sans Serif" w:cs="Microsoft Sans Serif"/>
          <w:sz w:val="24"/>
          <w:szCs w:val="24"/>
          <w:lang w:eastAsia="en-GB"/>
        </w:rPr>
        <w:t xml:space="preserve"> are small programs that reproduce rapidly and spread throughout the system (just like intestinal worms). Unlike viruses, they do not infect actual programs but simply do undesirable things by themselves and fill up the hard disk until there is no space left for the computer to use. A whole network system will slow down and eventually stop working if its server's hard disk becomes infected.</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A </w:t>
      </w:r>
      <w:r w:rsidRPr="008A7788">
        <w:rPr>
          <w:rFonts w:ascii="Microsoft Sans Serif" w:eastAsia="Times New Roman" w:hAnsi="Microsoft Sans Serif" w:cs="Microsoft Sans Serif"/>
          <w:b/>
          <w:bCs/>
          <w:sz w:val="24"/>
          <w:szCs w:val="24"/>
          <w:lang w:eastAsia="en-GB"/>
        </w:rPr>
        <w:t>Trojan Horse</w:t>
      </w:r>
      <w:r w:rsidRPr="008A7788">
        <w:rPr>
          <w:rFonts w:ascii="Microsoft Sans Serif" w:eastAsia="Times New Roman" w:hAnsi="Microsoft Sans Serif" w:cs="Microsoft Sans Serif"/>
          <w:sz w:val="24"/>
          <w:szCs w:val="24"/>
          <w:lang w:eastAsia="en-GB"/>
        </w:rPr>
        <w:t>, (like the one used to attack the Greek city of Troy) is a program that pretends to be something it is not. It will load instead of the expected program and do something unwanted, like sending your password or bank account details to someone, before loading the real program. The unsuspecting user may not know what is happening, before it is too late. Unlike viruses and worms, Trojans do not reproduce themselves.</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Methods of protection:</w:t>
      </w:r>
    </w:p>
    <w:p w:rsidR="004D5D09" w:rsidRPr="008A7788" w:rsidRDefault="004D5D09" w:rsidP="004D5D09">
      <w:pPr>
        <w:numPr>
          <w:ilvl w:val="0"/>
          <w:numId w:val="1"/>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Never use a floppy disk given to you from an untrustworthy source or pass floppy disks around between your friends. </w:t>
      </w:r>
    </w:p>
    <w:p w:rsidR="004D5D09" w:rsidRPr="008A7788" w:rsidRDefault="004D5D09" w:rsidP="004D5D09">
      <w:pPr>
        <w:numPr>
          <w:ilvl w:val="0"/>
          <w:numId w:val="1"/>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Never start up a computer with a floppy disk left in the drive. </w:t>
      </w:r>
    </w:p>
    <w:p w:rsidR="004D5D09" w:rsidRPr="008A7788" w:rsidRDefault="004D5D09" w:rsidP="004D5D09">
      <w:pPr>
        <w:numPr>
          <w:ilvl w:val="0"/>
          <w:numId w:val="1"/>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Keep the write-protection hole covered on floppy disks that are used to store original "clean" programs - so they can be reinstalled with confidence. </w:t>
      </w:r>
    </w:p>
    <w:p w:rsidR="004D5D09" w:rsidRPr="008A7788" w:rsidRDefault="004D5D09" w:rsidP="004D5D09">
      <w:pPr>
        <w:numPr>
          <w:ilvl w:val="0"/>
          <w:numId w:val="1"/>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Never open an email attachment that comes from someone unknown or is not clearly explained in the email message. </w:t>
      </w:r>
    </w:p>
    <w:p w:rsidR="004D5D09" w:rsidRPr="008A7788" w:rsidRDefault="004D5D09" w:rsidP="004D5D09">
      <w:pPr>
        <w:numPr>
          <w:ilvl w:val="0"/>
          <w:numId w:val="1"/>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Install a virus protection program on your hard disk - this will detect known viruses and typical virus activities. It may also "inoculate" programs so that any changes can be detected as soon as they occur. If the virus is a known one it may be removed from the file, otherwise the infected file is "quarantined" for deletion before the virus can spread. </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5408"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102" name="Picture 26" descr="http://www.didcotgirls.oxon.sch.uk/depts/it/gcse/notes/gifs/key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didcotgirls.oxon.sch.uk/depts/it/gcse/notes/gifs/key04.gif"/>
                    <pic:cNvPicPr>
                      <a:picLocks noChangeAspect="1" noChangeArrowheads="1"/>
                    </pic:cNvPicPr>
                  </pic:nvPicPr>
                  <pic:blipFill>
                    <a:blip r:embed="rId13"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Hardware security</w:t>
      </w:r>
      <w:r w:rsidRPr="008A7788">
        <w:rPr>
          <w:rFonts w:ascii="Microsoft Sans Serif" w:eastAsia="Times New Roman" w:hAnsi="Microsoft Sans Serif" w:cs="Microsoft Sans Serif"/>
          <w:sz w:val="24"/>
          <w:szCs w:val="24"/>
          <w:lang w:eastAsia="en-GB"/>
        </w:rPr>
        <w:t xml:space="preserve"> - protecting the computer itself by locks on doors and windows to the room; using security bolts to fix the computer permanently to the desktop; removing the keyboard and locking it away in a cupboard at night or using the lock and key provided on most modern computers.</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6432" behindDoc="0" locked="0" layoutInCell="1" allowOverlap="0">
            <wp:simplePos x="0" y="0"/>
            <wp:positionH relativeFrom="column">
              <wp:align>left</wp:align>
            </wp:positionH>
            <wp:positionV relativeFrom="line">
              <wp:posOffset>0</wp:posOffset>
            </wp:positionV>
            <wp:extent cx="304800" cy="304800"/>
            <wp:effectExtent l="19050" t="0" r="0" b="0"/>
            <wp:wrapSquare wrapText="bothSides"/>
            <wp:docPr id="103" name="Picture 27" descr="http://www.didcotgirls.oxon.sch.uk/depts/it/gcse/notes/gifs/manwom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didcotgirls.oxon.sch.uk/depts/it/gcse/notes/gifs/manwoman.gif"/>
                    <pic:cNvPicPr>
                      <a:picLocks noChangeAspect="1" noChangeArrowheads="1"/>
                    </pic:cNvPicPr>
                  </pic:nvPicPr>
                  <pic:blipFill>
                    <a:blip r:embed="rId14"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The Data Protection Act</w:t>
      </w:r>
      <w:r w:rsidRPr="008A7788">
        <w:rPr>
          <w:rFonts w:ascii="Microsoft Sans Serif" w:eastAsia="Times New Roman" w:hAnsi="Microsoft Sans Serif" w:cs="Microsoft Sans Serif"/>
          <w:sz w:val="24"/>
          <w:szCs w:val="24"/>
          <w:lang w:eastAsia="en-GB"/>
        </w:rPr>
        <w:t xml:space="preserve"> - became law in July 1984 to prevent personal information stored on computer from being made freely available to anyone anywhere in the world. You also have the right to see such information and have any errors corrected. The act does not apply to data related to national security, crime detection, immigration, salaries and income tax.</w:t>
      </w:r>
    </w:p>
    <w:p w:rsidR="004D5D09" w:rsidRPr="008A7788" w:rsidRDefault="004D5D09" w:rsidP="004D5D09">
      <w:pPr>
        <w:spacing w:before="100" w:beforeAutospacing="1" w:after="100" w:afterAutospacing="1" w:line="240" w:lineRule="auto"/>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noProof/>
          <w:sz w:val="24"/>
          <w:szCs w:val="24"/>
          <w:lang w:val="en-US"/>
        </w:rPr>
        <w:drawing>
          <wp:anchor distT="0" distB="0" distL="95250" distR="95250" simplePos="0" relativeHeight="251667456" behindDoc="0" locked="0" layoutInCell="1" allowOverlap="0">
            <wp:simplePos x="0" y="0"/>
            <wp:positionH relativeFrom="column">
              <wp:align>left</wp:align>
            </wp:positionH>
            <wp:positionV relativeFrom="line">
              <wp:posOffset>0</wp:posOffset>
            </wp:positionV>
            <wp:extent cx="352425" cy="304800"/>
            <wp:effectExtent l="19050" t="0" r="9525" b="0"/>
            <wp:wrapSquare wrapText="bothSides"/>
            <wp:docPr id="104" name="Picture 28" descr="http://www.didcotgirls.oxon.sch.uk/depts/it/gcse/notes/gifs/hack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didcotgirls.oxon.sch.uk/depts/it/gcse/notes/gifs/hacker.gif"/>
                    <pic:cNvPicPr>
                      <a:picLocks noChangeAspect="1" noChangeArrowheads="1"/>
                    </pic:cNvPicPr>
                  </pic:nvPicPr>
                  <pic:blipFill>
                    <a:blip r:embed="rId15" cstate="print"/>
                    <a:srcRect/>
                    <a:stretch>
                      <a:fillRect/>
                    </a:stretch>
                  </pic:blipFill>
                  <pic:spPr bwMode="auto">
                    <a:xfrm>
                      <a:off x="0" y="0"/>
                      <a:ext cx="352425" cy="304800"/>
                    </a:xfrm>
                    <a:prstGeom prst="rect">
                      <a:avLst/>
                    </a:prstGeom>
                    <a:noFill/>
                    <a:ln w="9525">
                      <a:noFill/>
                      <a:miter lim="800000"/>
                      <a:headEnd/>
                      <a:tailEnd/>
                    </a:ln>
                  </pic:spPr>
                </pic:pic>
              </a:graphicData>
            </a:graphic>
          </wp:anchor>
        </w:drawing>
      </w:r>
      <w:r w:rsidRPr="008A7788">
        <w:rPr>
          <w:rFonts w:ascii="Microsoft Sans Serif" w:eastAsia="Times New Roman" w:hAnsi="Microsoft Sans Serif" w:cs="Microsoft Sans Serif"/>
          <w:b/>
          <w:bCs/>
          <w:sz w:val="24"/>
          <w:szCs w:val="24"/>
          <w:lang w:eastAsia="en-GB"/>
        </w:rPr>
        <w:t>Hacking</w:t>
      </w:r>
      <w:r w:rsidRPr="008A7788">
        <w:rPr>
          <w:rFonts w:ascii="Microsoft Sans Serif" w:eastAsia="Times New Roman" w:hAnsi="Microsoft Sans Serif" w:cs="Microsoft Sans Serif"/>
          <w:sz w:val="24"/>
          <w:szCs w:val="24"/>
          <w:lang w:eastAsia="en-GB"/>
        </w:rPr>
        <w:t xml:space="preserve"> - is the attempt by an unauthorised person to obtain entry into a computer system in order to interfere with the programs or data that are stored </w:t>
      </w:r>
      <w:r w:rsidRPr="008A7788">
        <w:rPr>
          <w:rFonts w:ascii="Microsoft Sans Serif" w:eastAsia="Times New Roman" w:hAnsi="Microsoft Sans Serif" w:cs="Microsoft Sans Serif"/>
          <w:sz w:val="24"/>
          <w:szCs w:val="24"/>
          <w:lang w:eastAsia="en-GB"/>
        </w:rPr>
        <w:lastRenderedPageBreak/>
        <w:t>there. This is illegal and can result in a heavy fine and prison sentence. To reduce the chances of this happening the following measures should be taken:</w:t>
      </w:r>
    </w:p>
    <w:p w:rsidR="004D5D09" w:rsidRPr="008A7788" w:rsidRDefault="004D5D09" w:rsidP="004D5D09">
      <w:pPr>
        <w:numPr>
          <w:ilvl w:val="0"/>
          <w:numId w:val="2"/>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change passwords regularly, using passwords with at least six characters and that have no meaning which would make them easy to guess. </w:t>
      </w:r>
    </w:p>
    <w:p w:rsidR="004D5D09" w:rsidRPr="008A7788" w:rsidRDefault="004D5D09" w:rsidP="004D5D09">
      <w:pPr>
        <w:numPr>
          <w:ilvl w:val="0"/>
          <w:numId w:val="2"/>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 xml:space="preserve">have an automatic lockout if a password is wrongly entered more than three times. This will prevent access by password guessing software. </w:t>
      </w:r>
    </w:p>
    <w:p w:rsidR="004D5D09" w:rsidRPr="008A7788" w:rsidRDefault="004D5D09" w:rsidP="004D5D09">
      <w:pPr>
        <w:numPr>
          <w:ilvl w:val="0"/>
          <w:numId w:val="2"/>
        </w:numPr>
        <w:spacing w:before="100" w:beforeAutospacing="1" w:after="100" w:afterAutospacing="1" w:line="240" w:lineRule="auto"/>
        <w:ind w:left="2160"/>
        <w:rPr>
          <w:rFonts w:ascii="Microsoft Sans Serif" w:eastAsia="Times New Roman" w:hAnsi="Microsoft Sans Serif" w:cs="Microsoft Sans Serif"/>
          <w:sz w:val="24"/>
          <w:szCs w:val="24"/>
          <w:lang w:eastAsia="en-GB"/>
        </w:rPr>
      </w:pPr>
      <w:r w:rsidRPr="008A7788">
        <w:rPr>
          <w:rFonts w:ascii="Microsoft Sans Serif" w:eastAsia="Times New Roman" w:hAnsi="Microsoft Sans Serif" w:cs="Microsoft Sans Serif"/>
          <w:sz w:val="24"/>
          <w:szCs w:val="24"/>
          <w:lang w:eastAsia="en-GB"/>
        </w:rPr>
        <w:t>disconnect a modem if the computer system is left on and unused overnight</w:t>
      </w:r>
    </w:p>
    <w:p w:rsidR="004D5D09" w:rsidRPr="008A7788" w:rsidRDefault="004D5D09" w:rsidP="004D5D09">
      <w:pPr>
        <w:rPr>
          <w:rFonts w:ascii="Microsoft Sans Serif" w:hAnsi="Microsoft Sans Serif" w:cs="Microsoft Sans Serif"/>
          <w:sz w:val="24"/>
          <w:szCs w:val="24"/>
          <w:highlight w:val="white"/>
        </w:rPr>
      </w:pPr>
    </w:p>
    <w:p w:rsidR="00973DE1" w:rsidRPr="008A7788" w:rsidRDefault="00973DE1" w:rsidP="00973DE1">
      <w:pPr>
        <w:pStyle w:val="Heading1"/>
        <w:jc w:val="center"/>
        <w:rPr>
          <w:rFonts w:ascii="Microsoft Sans Serif" w:hAnsi="Microsoft Sans Serif" w:cs="Microsoft Sans Serif"/>
          <w:color w:val="339900"/>
        </w:rPr>
      </w:pPr>
      <w:r w:rsidRPr="008A7788">
        <w:rPr>
          <w:rFonts w:ascii="Microsoft Sans Serif" w:hAnsi="Microsoft Sans Serif" w:cs="Microsoft Sans Serif"/>
        </w:rPr>
        <w:t>Computer Security</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Computer Crime:</w:t>
      </w:r>
      <w:r w:rsidRPr="008A7788">
        <w:rPr>
          <w:rFonts w:ascii="Microsoft Sans Serif" w:hAnsi="Microsoft Sans Serif" w:cs="Microsoft Sans Serif"/>
          <w:color w:val="000000"/>
          <w:sz w:val="22"/>
          <w:szCs w:val="22"/>
        </w:rPr>
        <w:t xml:space="preserve"> crimes that are committed with the aid of a computer. For example, using a computer to commit fraud by identity theft.</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Hacking:</w:t>
      </w:r>
      <w:r w:rsidRPr="008A7788">
        <w:rPr>
          <w:rFonts w:ascii="Microsoft Sans Serif" w:hAnsi="Microsoft Sans Serif" w:cs="Microsoft Sans Serif"/>
          <w:color w:val="000000"/>
          <w:sz w:val="22"/>
          <w:szCs w:val="22"/>
        </w:rPr>
        <w:t xml:space="preserve"> attempting to gain unauthorized access to someone else’s computer.</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Phishing:</w:t>
      </w:r>
      <w:r w:rsidRPr="008A7788">
        <w:rPr>
          <w:rFonts w:ascii="Microsoft Sans Serif" w:hAnsi="Microsoft Sans Serif" w:cs="Microsoft Sans Serif"/>
          <w:color w:val="000000"/>
          <w:sz w:val="22"/>
          <w:szCs w:val="22"/>
        </w:rPr>
        <w:t xml:space="preserve"> impersonating an official organization in the hope that the victim will pass on personal information like bank account details to the fraudster.</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Pharming:</w:t>
      </w:r>
      <w:r w:rsidRPr="008A7788">
        <w:rPr>
          <w:rFonts w:ascii="Microsoft Sans Serif" w:hAnsi="Microsoft Sans Serif" w:cs="Microsoft Sans Serif"/>
          <w:color w:val="000000"/>
          <w:sz w:val="22"/>
          <w:szCs w:val="22"/>
        </w:rPr>
        <w:t xml:space="preserve"> hijacking the way that a browser finds specific websites over the internet, and pointing a user to a fraudulent website instead.</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Virus:</w:t>
      </w:r>
      <w:r w:rsidRPr="008A7788">
        <w:rPr>
          <w:rFonts w:ascii="Microsoft Sans Serif" w:hAnsi="Microsoft Sans Serif" w:cs="Microsoft Sans Serif"/>
          <w:color w:val="000000"/>
          <w:sz w:val="22"/>
          <w:szCs w:val="22"/>
        </w:rPr>
        <w:t xml:space="preserve"> a self-replicating program, written to disrupt the normal use of a computer system.</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b/>
          <w:bCs/>
          <w:color w:val="000000"/>
          <w:sz w:val="22"/>
          <w:szCs w:val="22"/>
        </w:rPr>
        <w:t>Trojan:</w:t>
      </w:r>
      <w:r w:rsidRPr="008A7788">
        <w:rPr>
          <w:rFonts w:ascii="Microsoft Sans Serif" w:hAnsi="Microsoft Sans Serif" w:cs="Microsoft Sans Serif"/>
          <w:color w:val="000000"/>
          <w:sz w:val="22"/>
          <w:szCs w:val="22"/>
        </w:rPr>
        <w:t xml:space="preserve"> a program which the user runs thinking it will do one thing, but in reality, it does harm to the computer system.</w:t>
      </w:r>
    </w:p>
    <w:p w:rsidR="00973DE1" w:rsidRPr="008A7788" w:rsidRDefault="00973DE1" w:rsidP="00973DE1">
      <w:pPr>
        <w:pStyle w:val="Heading2"/>
        <w:rPr>
          <w:rFonts w:ascii="Microsoft Sans Serif" w:hAnsi="Microsoft Sans Serif" w:cs="Microsoft Sans Serif"/>
          <w:color w:val="003399"/>
        </w:rPr>
      </w:pPr>
      <w:r w:rsidRPr="008A7788">
        <w:rPr>
          <w:rFonts w:ascii="Microsoft Sans Serif" w:hAnsi="Microsoft Sans Serif" w:cs="Microsoft Sans Serif"/>
        </w:rPr>
        <w:t>Who is responsible?</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You are responsible for the security of your own computer. However, as with breaking and entering someone else’s property; leaving a door unlocked is unwise, but it does not give a burglar the right to rob your house.</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If you do suspect something is wrong, get expert help and advice quickly. But prevention is far better than cure.</w:t>
      </w:r>
    </w:p>
    <w:p w:rsidR="00973DE1" w:rsidRPr="008A7788" w:rsidRDefault="00973DE1" w:rsidP="00973DE1">
      <w:pPr>
        <w:pStyle w:val="Heading2"/>
        <w:rPr>
          <w:rFonts w:ascii="Microsoft Sans Serif" w:hAnsi="Microsoft Sans Serif" w:cs="Microsoft Sans Serif"/>
          <w:color w:val="003399"/>
        </w:rPr>
      </w:pPr>
      <w:r w:rsidRPr="008A7788">
        <w:rPr>
          <w:rFonts w:ascii="Microsoft Sans Serif" w:hAnsi="Microsoft Sans Serif" w:cs="Microsoft Sans Serif"/>
        </w:rPr>
        <w:t>What to do?</w:t>
      </w:r>
    </w:p>
    <w:p w:rsidR="00973DE1" w:rsidRPr="008A7788" w:rsidRDefault="00973DE1" w:rsidP="00973DE1">
      <w:pPr>
        <w:pStyle w:val="NormalWeb"/>
        <w:rPr>
          <w:rFonts w:ascii="Microsoft Sans Serif" w:hAnsi="Microsoft Sans Serif" w:cs="Microsoft Sans Serif"/>
          <w:color w:val="000000"/>
          <w:sz w:val="22"/>
          <w:szCs w:val="22"/>
        </w:rPr>
      </w:pPr>
      <w:r w:rsidRPr="008A7788">
        <w:rPr>
          <w:rFonts w:ascii="Microsoft Sans Serif" w:hAnsi="Microsoft Sans Serif" w:cs="Microsoft Sans Serif"/>
          <w:color w:val="000000"/>
          <w:sz w:val="22"/>
          <w:szCs w:val="22"/>
        </w:rPr>
        <w:t>Much of what you will do is common sense here are a selection of things to remember.</w:t>
      </w:r>
    </w:p>
    <w:p w:rsidR="00973DE1" w:rsidRPr="008A7788" w:rsidRDefault="00973DE1" w:rsidP="00973DE1">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Always keep your antivirus software up to date. </w:t>
      </w:r>
    </w:p>
    <w:p w:rsidR="00973DE1" w:rsidRPr="008A7788" w:rsidRDefault="00973DE1" w:rsidP="00973DE1">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lastRenderedPageBreak/>
        <w:t xml:space="preserve">Never open email attachments from unrecognized senders, and always ask yourself whether a person known to you is likely to be sending you an attachment. </w:t>
      </w:r>
    </w:p>
    <w:p w:rsidR="00973DE1" w:rsidRPr="008A7788" w:rsidRDefault="00973DE1" w:rsidP="00973DE1">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Always use passwords that are impossible for someone else to easily guess. </w:t>
      </w:r>
    </w:p>
    <w:p w:rsidR="00973DE1" w:rsidRPr="008A7788" w:rsidRDefault="00973DE1" w:rsidP="00973DE1">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Never install software from an unrecognized source - not only pirated software, but be careful where you download patches and upgrades to existing programs from. </w:t>
      </w:r>
    </w:p>
    <w:p w:rsidR="00973DE1" w:rsidRPr="008A7788" w:rsidRDefault="00973DE1" w:rsidP="00973DE1">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Never give anyone your password for any service. If they are authorized to investigate something, they don’t need it. If they aren’t, they shouldn’t have it. </w:t>
      </w:r>
    </w:p>
    <w:p w:rsidR="00973DE1" w:rsidRPr="008A7788" w:rsidRDefault="00973DE1" w:rsidP="00973DE1">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Always check warnings you receive via email with an authoritative source of information. </w:t>
      </w:r>
    </w:p>
    <w:p w:rsidR="00973DE1" w:rsidRDefault="00973DE1" w:rsidP="00973DE1">
      <w:pPr>
        <w:numPr>
          <w:ilvl w:val="0"/>
          <w:numId w:val="3"/>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If you receive an offer from someone that seems too good to be true, it almost certainly is. </w:t>
      </w:r>
    </w:p>
    <w:p w:rsidR="00973DE1" w:rsidRPr="008A7788" w:rsidRDefault="00973DE1" w:rsidP="00973DE1">
      <w:pPr>
        <w:spacing w:before="90" w:after="100" w:afterAutospacing="1" w:line="240" w:lineRule="auto"/>
        <w:ind w:left="720"/>
        <w:rPr>
          <w:rFonts w:ascii="Microsoft Sans Serif" w:hAnsi="Microsoft Sans Serif" w:cs="Microsoft Sans Serif"/>
          <w:color w:val="003300"/>
        </w:rPr>
      </w:pPr>
    </w:p>
    <w:p w:rsidR="00973DE1" w:rsidRDefault="00973DE1" w:rsidP="00973DE1">
      <w:pPr>
        <w:pStyle w:val="Heading2"/>
        <w:rPr>
          <w:rFonts w:ascii="Microsoft Sans Serif" w:hAnsi="Microsoft Sans Serif" w:cs="Microsoft Sans Serif"/>
        </w:rPr>
      </w:pPr>
    </w:p>
    <w:p w:rsidR="00973DE1" w:rsidRPr="008A7788" w:rsidRDefault="00973DE1" w:rsidP="00973DE1">
      <w:pPr>
        <w:pStyle w:val="Heading2"/>
        <w:rPr>
          <w:rFonts w:ascii="Microsoft Sans Serif" w:hAnsi="Microsoft Sans Serif" w:cs="Microsoft Sans Serif"/>
          <w:color w:val="003399"/>
        </w:rPr>
      </w:pPr>
      <w:r w:rsidRPr="008A7788">
        <w:rPr>
          <w:rFonts w:ascii="Microsoft Sans Serif" w:hAnsi="Microsoft Sans Serif" w:cs="Microsoft Sans Serif"/>
        </w:rPr>
        <w:t>Questions</w:t>
      </w:r>
    </w:p>
    <w:p w:rsidR="00973DE1" w:rsidRPr="008A7788" w:rsidRDefault="00973DE1" w:rsidP="00973DE1">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Your best friend has just lost his entire Social Studies project due to a virus infection on his computer. What advice would you give him to ensure that this doesn’t happen again? </w:t>
      </w:r>
    </w:p>
    <w:p w:rsidR="00973DE1" w:rsidRPr="008A7788" w:rsidRDefault="00973DE1" w:rsidP="00973DE1">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List one new job which has become more important due to the rise in computer security problems. </w:t>
      </w:r>
    </w:p>
    <w:p w:rsidR="00973DE1" w:rsidRPr="008A7788" w:rsidRDefault="00973DE1" w:rsidP="00973DE1">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Describe two ways that the Internet can be used to help you improve your computers security, and one way in which it makes your system more vulnerable to attack. </w:t>
      </w:r>
    </w:p>
    <w:p w:rsidR="00973DE1" w:rsidRPr="008A7788" w:rsidRDefault="00973DE1" w:rsidP="00973DE1">
      <w:pPr>
        <w:numPr>
          <w:ilvl w:val="0"/>
          <w:numId w:val="4"/>
        </w:numPr>
        <w:spacing w:before="90" w:after="100" w:afterAutospacing="1" w:line="240" w:lineRule="auto"/>
        <w:rPr>
          <w:rFonts w:ascii="Microsoft Sans Serif" w:hAnsi="Microsoft Sans Serif" w:cs="Microsoft Sans Serif"/>
          <w:color w:val="003300"/>
        </w:rPr>
      </w:pPr>
      <w:r w:rsidRPr="008A7788">
        <w:rPr>
          <w:rFonts w:ascii="Microsoft Sans Serif" w:hAnsi="Microsoft Sans Serif" w:cs="Microsoft Sans Serif"/>
          <w:color w:val="003300"/>
        </w:rPr>
        <w:t xml:space="preserve">Design a poster to illustrate some of the computer security advice listed above. </w:t>
      </w:r>
    </w:p>
    <w:p w:rsidR="00973DE1" w:rsidRPr="008A7788" w:rsidRDefault="00973DE1" w:rsidP="00973DE1">
      <w:pPr>
        <w:rPr>
          <w:rFonts w:ascii="Microsoft Sans Serif" w:hAnsi="Microsoft Sans Serif" w:cs="Microsoft Sans Serif"/>
        </w:rPr>
      </w:pPr>
    </w:p>
    <w:p w:rsidR="004D5D09" w:rsidRPr="008A7788" w:rsidRDefault="004D5D09" w:rsidP="004D5D09">
      <w:pPr>
        <w:rPr>
          <w:rFonts w:ascii="Microsoft Sans Serif" w:hAnsi="Microsoft Sans Serif" w:cs="Microsoft Sans Serif"/>
          <w:sz w:val="24"/>
          <w:szCs w:val="24"/>
          <w:highlight w:val="white"/>
        </w:rPr>
      </w:pPr>
    </w:p>
    <w:p w:rsidR="004D5D09" w:rsidRPr="008A7788" w:rsidRDefault="004D5D09" w:rsidP="004D5D09">
      <w:pPr>
        <w:rPr>
          <w:rFonts w:ascii="Microsoft Sans Serif" w:hAnsi="Microsoft Sans Serif" w:cs="Microsoft Sans Serif"/>
          <w:sz w:val="24"/>
          <w:szCs w:val="24"/>
          <w:highlight w:val="white"/>
        </w:rPr>
      </w:pPr>
    </w:p>
    <w:p w:rsidR="004D5D09" w:rsidRPr="008A7788" w:rsidRDefault="004D5D09" w:rsidP="004D5D09">
      <w:pPr>
        <w:rPr>
          <w:rFonts w:ascii="Microsoft Sans Serif" w:hAnsi="Microsoft Sans Serif" w:cs="Microsoft Sans Serif"/>
          <w:sz w:val="24"/>
          <w:szCs w:val="24"/>
          <w:highlight w:val="white"/>
        </w:rPr>
      </w:pPr>
    </w:p>
    <w:p w:rsidR="004D5D09" w:rsidRPr="008A7788" w:rsidRDefault="004D5D09" w:rsidP="004D5D09">
      <w:pPr>
        <w:rPr>
          <w:rFonts w:ascii="Microsoft Sans Serif" w:hAnsi="Microsoft Sans Serif" w:cs="Microsoft Sans Serif"/>
          <w:sz w:val="24"/>
          <w:szCs w:val="24"/>
          <w:highlight w:val="white"/>
        </w:rPr>
      </w:pPr>
    </w:p>
    <w:p w:rsidR="004D5D09" w:rsidRPr="008A7788"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Default="004D5D09" w:rsidP="004D5D09">
      <w:pPr>
        <w:rPr>
          <w:rFonts w:ascii="Microsoft Sans Serif" w:hAnsi="Microsoft Sans Serif" w:cs="Microsoft Sans Serif"/>
          <w:sz w:val="24"/>
          <w:szCs w:val="24"/>
          <w:highlight w:val="white"/>
        </w:rPr>
      </w:pPr>
    </w:p>
    <w:p w:rsidR="004D5D09" w:rsidRPr="008A7788" w:rsidRDefault="004D5D09" w:rsidP="004D5D09">
      <w:pPr>
        <w:rPr>
          <w:rFonts w:ascii="Microsoft Sans Serif" w:hAnsi="Microsoft Sans Serif" w:cs="Microsoft Sans Serif"/>
          <w:sz w:val="24"/>
          <w:szCs w:val="24"/>
          <w:highlight w:val="white"/>
        </w:rPr>
      </w:pPr>
    </w:p>
    <w:p w:rsidR="004D5D09" w:rsidRPr="008A7788" w:rsidRDefault="004D5D09" w:rsidP="004D5D09">
      <w:pPr>
        <w:rPr>
          <w:rFonts w:ascii="Microsoft Sans Serif" w:hAnsi="Microsoft Sans Serif" w:cs="Microsoft Sans Serif"/>
          <w:sz w:val="24"/>
          <w:szCs w:val="24"/>
          <w:highlight w:val="white"/>
        </w:rPr>
      </w:pPr>
    </w:p>
    <w:p w:rsidR="00112C13" w:rsidRDefault="000405BB"/>
    <w:sectPr w:rsidR="00112C13" w:rsidSect="006F54FA">
      <w:foot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5BB" w:rsidRDefault="000405BB" w:rsidP="00606CB3">
      <w:pPr>
        <w:spacing w:after="0" w:line="240" w:lineRule="auto"/>
      </w:pPr>
      <w:r>
        <w:separator/>
      </w:r>
    </w:p>
  </w:endnote>
  <w:endnote w:type="continuationSeparator" w:id="0">
    <w:p w:rsidR="000405BB" w:rsidRDefault="000405BB" w:rsidP="00606C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CB3" w:rsidRDefault="00606CB3" w:rsidP="00606CB3">
    <w:pPr>
      <w:pStyle w:val="Footer"/>
      <w:jc w:val="center"/>
    </w:pPr>
    <w:r w:rsidRPr="00606CB3">
      <w:drawing>
        <wp:inline distT="0" distB="0" distL="0" distR="0">
          <wp:extent cx="3171825" cy="307483"/>
          <wp:effectExtent l="19050" t="0" r="9525" b="0"/>
          <wp:docPr id="75" name="Picture 74" descr="hea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ing.jpg"/>
                  <pic:cNvPicPr/>
                </pic:nvPicPr>
                <pic:blipFill>
                  <a:blip r:embed="rId1"/>
                  <a:stretch>
                    <a:fillRect/>
                  </a:stretch>
                </pic:blipFill>
                <pic:spPr>
                  <a:xfrm>
                    <a:off x="0" y="0"/>
                    <a:ext cx="3190054" cy="30925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5BB" w:rsidRDefault="000405BB" w:rsidP="00606CB3">
      <w:pPr>
        <w:spacing w:after="0" w:line="240" w:lineRule="auto"/>
      </w:pPr>
      <w:r>
        <w:separator/>
      </w:r>
    </w:p>
  </w:footnote>
  <w:footnote w:type="continuationSeparator" w:id="0">
    <w:p w:rsidR="000405BB" w:rsidRDefault="000405BB" w:rsidP="00606C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73074"/>
    <w:multiLevelType w:val="multilevel"/>
    <w:tmpl w:val="3CD89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1F4D20"/>
    <w:multiLevelType w:val="multilevel"/>
    <w:tmpl w:val="F4DA1180"/>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360"/>
        </w:tabs>
        <w:ind w:left="-360" w:hanging="360"/>
      </w:pPr>
      <w:rPr>
        <w:rFonts w:ascii="Wingdings" w:hAnsi="Wingdings" w:hint="default"/>
        <w:sz w:val="20"/>
      </w:rPr>
    </w:lvl>
    <w:lvl w:ilvl="4" w:tentative="1">
      <w:start w:val="1"/>
      <w:numFmt w:val="bullet"/>
      <w:lvlText w:val=""/>
      <w:lvlJc w:val="left"/>
      <w:pPr>
        <w:tabs>
          <w:tab w:val="num" w:pos="360"/>
        </w:tabs>
        <w:ind w:left="360" w:hanging="360"/>
      </w:pPr>
      <w:rPr>
        <w:rFonts w:ascii="Wingdings" w:hAnsi="Wingdings" w:hint="default"/>
        <w:sz w:val="20"/>
      </w:rPr>
    </w:lvl>
    <w:lvl w:ilvl="5" w:tentative="1">
      <w:start w:val="1"/>
      <w:numFmt w:val="bullet"/>
      <w:lvlText w:val=""/>
      <w:lvlJc w:val="left"/>
      <w:pPr>
        <w:tabs>
          <w:tab w:val="num" w:pos="1080"/>
        </w:tabs>
        <w:ind w:left="1080" w:hanging="360"/>
      </w:pPr>
      <w:rPr>
        <w:rFonts w:ascii="Wingdings" w:hAnsi="Wingdings" w:hint="default"/>
        <w:sz w:val="20"/>
      </w:rPr>
    </w:lvl>
    <w:lvl w:ilvl="6" w:tentative="1">
      <w:start w:val="1"/>
      <w:numFmt w:val="bullet"/>
      <w:lvlText w:val=""/>
      <w:lvlJc w:val="left"/>
      <w:pPr>
        <w:tabs>
          <w:tab w:val="num" w:pos="1800"/>
        </w:tabs>
        <w:ind w:left="1800" w:hanging="360"/>
      </w:pPr>
      <w:rPr>
        <w:rFonts w:ascii="Wingdings" w:hAnsi="Wingdings" w:hint="default"/>
        <w:sz w:val="20"/>
      </w:rPr>
    </w:lvl>
    <w:lvl w:ilvl="7" w:tentative="1">
      <w:start w:val="1"/>
      <w:numFmt w:val="bullet"/>
      <w:lvlText w:val=""/>
      <w:lvlJc w:val="left"/>
      <w:pPr>
        <w:tabs>
          <w:tab w:val="num" w:pos="2520"/>
        </w:tabs>
        <w:ind w:left="2520" w:hanging="360"/>
      </w:pPr>
      <w:rPr>
        <w:rFonts w:ascii="Wingdings" w:hAnsi="Wingdings" w:hint="default"/>
        <w:sz w:val="20"/>
      </w:rPr>
    </w:lvl>
    <w:lvl w:ilvl="8" w:tentative="1">
      <w:start w:val="1"/>
      <w:numFmt w:val="bullet"/>
      <w:lvlText w:val=""/>
      <w:lvlJc w:val="left"/>
      <w:pPr>
        <w:tabs>
          <w:tab w:val="num" w:pos="3240"/>
        </w:tabs>
        <w:ind w:left="3240" w:hanging="360"/>
      </w:pPr>
      <w:rPr>
        <w:rFonts w:ascii="Wingdings" w:hAnsi="Wingdings" w:hint="default"/>
        <w:sz w:val="20"/>
      </w:rPr>
    </w:lvl>
  </w:abstractNum>
  <w:abstractNum w:abstractNumId="2">
    <w:nsid w:val="3C5C4FF7"/>
    <w:multiLevelType w:val="multilevel"/>
    <w:tmpl w:val="141AAAE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nsid w:val="69220184"/>
    <w:multiLevelType w:val="multilevel"/>
    <w:tmpl w:val="8F5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1" w:cryptProviderType="rsaFull" w:cryptAlgorithmClass="hash" w:cryptAlgorithmType="typeAny" w:cryptAlgorithmSid="4" w:cryptSpinCount="100000" w:hash="HimKFCa73RbuINRUT8UJjJZt4Sg=" w:salt="X3YgF44eB7VP5FsWG41/jg=="/>
  <w:defaultTabStop w:val="720"/>
  <w:characterSpacingControl w:val="doNotCompress"/>
  <w:footnotePr>
    <w:footnote w:id="-1"/>
    <w:footnote w:id="0"/>
  </w:footnotePr>
  <w:endnotePr>
    <w:endnote w:id="-1"/>
    <w:endnote w:id="0"/>
  </w:endnotePr>
  <w:compat/>
  <w:rsids>
    <w:rsidRoot w:val="004D5D09"/>
    <w:rsid w:val="000405BB"/>
    <w:rsid w:val="001F4928"/>
    <w:rsid w:val="004D5D09"/>
    <w:rsid w:val="00606CB3"/>
    <w:rsid w:val="006F54FA"/>
    <w:rsid w:val="007A45D2"/>
    <w:rsid w:val="00843807"/>
    <w:rsid w:val="008B5B60"/>
    <w:rsid w:val="00973D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D09"/>
    <w:rPr>
      <w:rFonts w:ascii="Calibri" w:eastAsia="Calibri" w:hAnsi="Calibri" w:cs="Times New Roman"/>
      <w:lang w:val="en-GB"/>
    </w:rPr>
  </w:style>
  <w:style w:type="paragraph" w:styleId="Heading1">
    <w:name w:val="heading 1"/>
    <w:basedOn w:val="Normal"/>
    <w:link w:val="Heading1Char"/>
    <w:uiPriority w:val="9"/>
    <w:qFormat/>
    <w:rsid w:val="00973DE1"/>
    <w:pPr>
      <w:spacing w:before="100" w:beforeAutospacing="1" w:after="100" w:afterAutospacing="1" w:line="240" w:lineRule="auto"/>
      <w:outlineLvl w:val="0"/>
    </w:pPr>
    <w:rPr>
      <w:rFonts w:ascii="Times New Roman" w:eastAsia="Times New Roman" w:hAnsi="Times New Roman"/>
      <w:b/>
      <w:bCs/>
      <w:kern w:val="36"/>
      <w:sz w:val="48"/>
      <w:szCs w:val="48"/>
      <w:lang w:eastAsia="en-GB"/>
    </w:rPr>
  </w:style>
  <w:style w:type="paragraph" w:styleId="Heading2">
    <w:name w:val="heading 2"/>
    <w:basedOn w:val="Normal"/>
    <w:link w:val="Heading2Char"/>
    <w:uiPriority w:val="9"/>
    <w:qFormat/>
    <w:rsid w:val="00973DE1"/>
    <w:pPr>
      <w:spacing w:before="100" w:beforeAutospacing="1" w:after="100" w:afterAutospacing="1" w:line="240" w:lineRule="auto"/>
      <w:outlineLvl w:val="1"/>
    </w:pPr>
    <w:rPr>
      <w:rFonts w:ascii="Times New Roman" w:eastAsia="Times New Roman" w:hAnsi="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DE1"/>
    <w:rPr>
      <w:rFonts w:ascii="Times New Roman" w:eastAsia="Times New Roman" w:hAnsi="Times New Roman" w:cs="Times New Roman"/>
      <w:b/>
      <w:bCs/>
      <w:kern w:val="36"/>
      <w:sz w:val="48"/>
      <w:szCs w:val="48"/>
      <w:lang w:val="en-GB" w:eastAsia="en-GB"/>
    </w:rPr>
  </w:style>
  <w:style w:type="character" w:customStyle="1" w:styleId="Heading2Char">
    <w:name w:val="Heading 2 Char"/>
    <w:basedOn w:val="DefaultParagraphFont"/>
    <w:link w:val="Heading2"/>
    <w:uiPriority w:val="9"/>
    <w:rsid w:val="00973DE1"/>
    <w:rPr>
      <w:rFonts w:ascii="Times New Roman" w:eastAsia="Times New Roman" w:hAnsi="Times New Roman" w:cs="Times New Roman"/>
      <w:b/>
      <w:bCs/>
      <w:sz w:val="36"/>
      <w:szCs w:val="36"/>
      <w:lang w:val="en-GB" w:eastAsia="en-GB"/>
    </w:rPr>
  </w:style>
  <w:style w:type="paragraph" w:styleId="NormalWeb">
    <w:name w:val="Normal (Web)"/>
    <w:basedOn w:val="Normal"/>
    <w:uiPriority w:val="99"/>
    <w:semiHidden/>
    <w:unhideWhenUsed/>
    <w:rsid w:val="00973DE1"/>
    <w:pPr>
      <w:spacing w:before="100" w:beforeAutospacing="1" w:after="100" w:afterAutospacing="1" w:line="240" w:lineRule="auto"/>
    </w:pPr>
    <w:rPr>
      <w:rFonts w:ascii="Times New Roman" w:eastAsia="Times New Roman" w:hAnsi="Times New Roman"/>
      <w:sz w:val="24"/>
      <w:szCs w:val="24"/>
      <w:lang w:eastAsia="en-GB"/>
    </w:rPr>
  </w:style>
  <w:style w:type="paragraph" w:styleId="Header">
    <w:name w:val="header"/>
    <w:basedOn w:val="Normal"/>
    <w:link w:val="HeaderChar"/>
    <w:uiPriority w:val="99"/>
    <w:semiHidden/>
    <w:unhideWhenUsed/>
    <w:rsid w:val="00606CB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6CB3"/>
    <w:rPr>
      <w:rFonts w:ascii="Calibri" w:eastAsia="Calibri" w:hAnsi="Calibri" w:cs="Times New Roman"/>
      <w:lang w:val="en-GB"/>
    </w:rPr>
  </w:style>
  <w:style w:type="paragraph" w:styleId="Footer">
    <w:name w:val="footer"/>
    <w:basedOn w:val="Normal"/>
    <w:link w:val="FooterChar"/>
    <w:uiPriority w:val="99"/>
    <w:semiHidden/>
    <w:unhideWhenUsed/>
    <w:rsid w:val="00606CB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6CB3"/>
    <w:rPr>
      <w:rFonts w:ascii="Calibri" w:eastAsia="Calibri" w:hAnsi="Calibri" w:cs="Times New Roman"/>
      <w:lang w:val="en-GB"/>
    </w:rPr>
  </w:style>
  <w:style w:type="paragraph" w:styleId="BalloonText">
    <w:name w:val="Balloon Text"/>
    <w:basedOn w:val="Normal"/>
    <w:link w:val="BalloonTextChar"/>
    <w:uiPriority w:val="99"/>
    <w:semiHidden/>
    <w:unhideWhenUsed/>
    <w:rsid w:val="00606C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CB3"/>
    <w:rPr>
      <w:rFonts w:ascii="Tahoma" w:eastAsia="Calibri"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_rels/foot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1246</Words>
  <Characters>7107</Characters>
  <Application>Microsoft Office Word</Application>
  <DocSecurity>8</DocSecurity>
  <Lines>59</Lines>
  <Paragraphs>16</Paragraphs>
  <ScaleCrop>false</ScaleCrop>
  <Company/>
  <LinksUpToDate>false</LinksUpToDate>
  <CharactersWithSpaces>8337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Webtronixs</dc:creator>
  <cp:lastModifiedBy>Webtronixs</cp:lastModifiedBy>
  <cp:revision>3</cp:revision>
  <dcterms:created xsi:type="dcterms:W3CDTF">2010-09-01T12:07:00Z</dcterms:created>
  <dcterms:modified xsi:type="dcterms:W3CDTF">2010-09-01T12:51:00Z</dcterms:modified>
</cp:coreProperties>
</file>